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7C2C46" w:rsidRDefault="006152A7" w:rsidP="00B35002">
      <w:pPr>
        <w:widowControl/>
        <w:numPr>
          <w:ilvl w:val="1"/>
          <w:numId w:val="12"/>
        </w:numPr>
        <w:shd w:val="clear" w:color="auto" w:fill="FFFFFF"/>
        <w:adjustRightInd/>
        <w:ind w:firstLine="600"/>
        <w:jc w:val="both"/>
        <w:rPr>
          <w:spacing w:val="-10"/>
          <w:sz w:val="24"/>
          <w:szCs w:val="24"/>
        </w:rPr>
      </w:pPr>
      <w:r w:rsidRPr="007C2C46">
        <w:rPr>
          <w:spacing w:val="-10"/>
          <w:sz w:val="24"/>
          <w:szCs w:val="24"/>
        </w:rPr>
        <w:t>Ц</w:t>
      </w:r>
      <w:r w:rsidR="0002013C" w:rsidRPr="007C2C46">
        <w:rPr>
          <w:spacing w:val="-10"/>
          <w:sz w:val="24"/>
          <w:szCs w:val="24"/>
        </w:rPr>
        <w:t xml:space="preserve">ена работ по настоящему Договору определена на основании предложения победителя </w:t>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r>
      <w:r w:rsidR="00D2163C" w:rsidRPr="007C2C46">
        <w:rPr>
          <w:sz w:val="24"/>
          <w:szCs w:val="24"/>
        </w:rPr>
        <w:softHyphen/>
        <w:t>____________________________________</w:t>
      </w:r>
      <w:r w:rsidR="0002013C" w:rsidRPr="007C2C46">
        <w:rPr>
          <w:sz w:val="24"/>
          <w:szCs w:val="24"/>
        </w:rPr>
        <w:t xml:space="preserve"> </w:t>
      </w:r>
      <w:r w:rsidR="0002013C" w:rsidRPr="007C2C46">
        <w:rPr>
          <w:i/>
          <w:iCs/>
          <w:sz w:val="24"/>
          <w:szCs w:val="24"/>
        </w:rPr>
        <w:t xml:space="preserve">(Протокол </w:t>
      </w:r>
      <w:r w:rsidR="002B1957" w:rsidRPr="007C2C46">
        <w:rPr>
          <w:i/>
          <w:iCs/>
          <w:sz w:val="24"/>
          <w:szCs w:val="24"/>
        </w:rPr>
        <w:t>__________________________</w:t>
      </w:r>
      <w:r w:rsidR="0002013C" w:rsidRPr="007C2C46">
        <w:rPr>
          <w:i/>
          <w:iCs/>
          <w:sz w:val="24"/>
          <w:szCs w:val="24"/>
        </w:rPr>
        <w:t xml:space="preserve"> № _______</w:t>
      </w:r>
      <w:r w:rsidR="0002013C" w:rsidRPr="007C2C46">
        <w:rPr>
          <w:sz w:val="24"/>
          <w:szCs w:val="24"/>
        </w:rPr>
        <w:t xml:space="preserve"> от «__» __________ 20__ г.) и </w:t>
      </w:r>
      <w:r w:rsidR="0002013C" w:rsidRPr="007C2C46">
        <w:rPr>
          <w:spacing w:val="-10"/>
          <w:sz w:val="24"/>
          <w:szCs w:val="24"/>
        </w:rPr>
        <w:t xml:space="preserve">Протокола согласования договорной цены (приложение № </w:t>
      </w:r>
      <w:r w:rsidR="00442FD6" w:rsidRPr="007C2C46">
        <w:rPr>
          <w:spacing w:val="-10"/>
          <w:sz w:val="24"/>
          <w:szCs w:val="24"/>
        </w:rPr>
        <w:t>2</w:t>
      </w:r>
      <w:r w:rsidR="0002013C" w:rsidRPr="007C2C46">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7C2C46" w:rsidRDefault="00045FFF" w:rsidP="00B35002">
      <w:pPr>
        <w:widowControl/>
        <w:numPr>
          <w:ilvl w:val="1"/>
          <w:numId w:val="12"/>
        </w:numPr>
        <w:shd w:val="clear" w:color="auto" w:fill="FFFFFF"/>
        <w:adjustRightInd/>
        <w:ind w:firstLine="600"/>
        <w:jc w:val="both"/>
        <w:rPr>
          <w:spacing w:val="-10"/>
          <w:sz w:val="24"/>
          <w:szCs w:val="24"/>
        </w:rPr>
      </w:pPr>
      <w:r w:rsidRPr="007C2C46">
        <w:rPr>
          <w:spacing w:val="-10"/>
          <w:sz w:val="24"/>
          <w:szCs w:val="24"/>
        </w:rPr>
        <w:t>Цена</w:t>
      </w:r>
      <w:r w:rsidR="000B27F1" w:rsidRPr="007C2C46">
        <w:rPr>
          <w:spacing w:val="-10"/>
          <w:sz w:val="24"/>
          <w:szCs w:val="24"/>
        </w:rPr>
        <w:t xml:space="preserve"> работ </w:t>
      </w:r>
      <w:r w:rsidR="00300E95" w:rsidRPr="007C2C46">
        <w:rPr>
          <w:spacing w:val="-10"/>
          <w:sz w:val="24"/>
          <w:szCs w:val="24"/>
        </w:rPr>
        <w:t xml:space="preserve">в Протоколе </w:t>
      </w:r>
      <w:r w:rsidR="006F2658" w:rsidRPr="007C2C46">
        <w:rPr>
          <w:spacing w:val="-10"/>
          <w:sz w:val="24"/>
          <w:szCs w:val="24"/>
        </w:rPr>
        <w:t xml:space="preserve">согласования договорной цены (Приложение № 2) </w:t>
      </w:r>
      <w:r w:rsidR="000B27F1" w:rsidRPr="007C2C46">
        <w:rPr>
          <w:spacing w:val="-10"/>
          <w:sz w:val="24"/>
          <w:szCs w:val="24"/>
        </w:rPr>
        <w:t xml:space="preserve">определяется по утвержденным Заказчиком </w:t>
      </w:r>
      <w:r w:rsidR="00B35002" w:rsidRPr="007C2C46">
        <w:rPr>
          <w:spacing w:val="-10"/>
          <w:sz w:val="24"/>
          <w:szCs w:val="24"/>
        </w:rPr>
        <w:t xml:space="preserve">локальным </w:t>
      </w:r>
      <w:r w:rsidR="001D6A2D" w:rsidRPr="007C2C46">
        <w:rPr>
          <w:spacing w:val="-10"/>
          <w:sz w:val="24"/>
          <w:szCs w:val="24"/>
        </w:rPr>
        <w:t>сметам</w:t>
      </w:r>
      <w:r w:rsidR="00C95B0C" w:rsidRPr="007C2C46">
        <w:rPr>
          <w:spacing w:val="-10"/>
          <w:sz w:val="24"/>
          <w:szCs w:val="24"/>
        </w:rPr>
        <w:t xml:space="preserve"> с учетом </w:t>
      </w:r>
      <w:r w:rsidR="000B27F1" w:rsidRPr="007C2C46">
        <w:rPr>
          <w:spacing w:val="-10"/>
          <w:sz w:val="24"/>
          <w:szCs w:val="24"/>
        </w:rPr>
        <w:t xml:space="preserve">индекса-дефлятора Министерства экономического развития Российской Федерации на период </w:t>
      </w:r>
      <w:r w:rsidR="006C45B6" w:rsidRPr="007C2C46">
        <w:rPr>
          <w:i/>
          <w:spacing w:val="-10"/>
          <w:sz w:val="24"/>
          <w:szCs w:val="24"/>
        </w:rPr>
        <w:t>(указать период)</w:t>
      </w:r>
      <w:r w:rsidR="006C45B6" w:rsidRPr="007C2C46">
        <w:rPr>
          <w:spacing w:val="-10"/>
          <w:sz w:val="24"/>
          <w:szCs w:val="24"/>
        </w:rPr>
        <w:t xml:space="preserve"> </w:t>
      </w:r>
      <w:r w:rsidR="000B27F1" w:rsidRPr="007C2C46">
        <w:rPr>
          <w:spacing w:val="-10"/>
          <w:sz w:val="24"/>
          <w:szCs w:val="24"/>
        </w:rPr>
        <w:t xml:space="preserve"> (</w:t>
      </w:r>
      <w:r w:rsidR="006C45B6" w:rsidRPr="007C2C46">
        <w:rPr>
          <w:i/>
          <w:spacing w:val="-10"/>
          <w:sz w:val="24"/>
          <w:szCs w:val="24"/>
        </w:rPr>
        <w:t>указать индекс</w:t>
      </w:r>
      <w:r w:rsidR="000B27F1" w:rsidRPr="007C2C46">
        <w:rPr>
          <w:spacing w:val="-10"/>
          <w:sz w:val="24"/>
          <w:szCs w:val="24"/>
        </w:rPr>
        <w:t>)</w:t>
      </w:r>
      <w:r w:rsidR="00B35002" w:rsidRPr="007C2C46">
        <w:rPr>
          <w:spacing w:val="-10"/>
          <w:sz w:val="24"/>
          <w:szCs w:val="24"/>
        </w:rPr>
        <w:t xml:space="preserve"> и договорного коэффициента</w:t>
      </w:r>
      <w:r w:rsidR="006F2658" w:rsidRPr="007C2C46">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w:t>
      </w:r>
      <w:r w:rsidRPr="00C549B5">
        <w:rPr>
          <w:spacing w:val="-10"/>
          <w:sz w:val="24"/>
          <w:szCs w:val="24"/>
        </w:rPr>
        <w:lastRenderedPageBreak/>
        <w:t>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 xml:space="preserve">Проект производства </w:t>
      </w:r>
      <w:r w:rsidR="003F131D">
        <w:rPr>
          <w:color w:val="000000"/>
          <w:sz w:val="24"/>
          <w:szCs w:val="24"/>
        </w:rPr>
        <w:lastRenderedPageBreak/>
        <w:t>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 xml:space="preserve">акта приемки-сдачи полностью </w:t>
      </w:r>
      <w:r w:rsidR="00D4784F" w:rsidRPr="00DA2FC8">
        <w:rPr>
          <w:color w:val="000000"/>
          <w:sz w:val="24"/>
          <w:szCs w:val="24"/>
        </w:rPr>
        <w:lastRenderedPageBreak/>
        <w:t>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4E573E" w:rsidRPr="004E573E" w:rsidRDefault="00950151" w:rsidP="004E573E">
      <w:pPr>
        <w:jc w:val="both"/>
        <w:rPr>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4E573E">
        <w:rPr>
          <w:spacing w:val="-1"/>
          <w:sz w:val="24"/>
          <w:szCs w:val="24"/>
        </w:rPr>
        <w:t xml:space="preserve">, </w:t>
      </w:r>
      <w:r w:rsidR="004E573E" w:rsidRPr="004E573E">
        <w:rPr>
          <w:sz w:val="24"/>
          <w:szCs w:val="24"/>
        </w:rPr>
        <w:t>а также документы, подтверждающие пригодность работников к работе на высоте и верхолазным работам</w:t>
      </w:r>
      <w:proofErr w:type="gramEnd"/>
      <w:r w:rsidR="004E573E" w:rsidRPr="004E573E">
        <w:rPr>
          <w:sz w:val="24"/>
          <w:szCs w:val="24"/>
        </w:rPr>
        <w:t xml:space="preserve"> по медицинским показаниям. </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w:t>
      </w:r>
      <w:r w:rsidRPr="00084BA9">
        <w:rPr>
          <w:sz w:val="24"/>
          <w:szCs w:val="24"/>
        </w:rPr>
        <w:lastRenderedPageBreak/>
        <w:t>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w:t>
      </w:r>
      <w:r w:rsidRPr="003073C9">
        <w:rPr>
          <w:sz w:val="24"/>
          <w:szCs w:val="24"/>
        </w:rPr>
        <w:lastRenderedPageBreak/>
        <w:t xml:space="preserve">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172489">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4E573E"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адрес:117105, г. Москва,</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4E573E">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4E573E" w:rsidRDefault="003C7B35" w:rsidP="004E573E">
      <w:pPr>
        <w:shd w:val="clear" w:color="auto" w:fill="FFFFFF"/>
        <w:tabs>
          <w:tab w:val="left" w:pos="8789"/>
          <w:tab w:val="left" w:pos="8931"/>
        </w:tabs>
        <w:spacing w:line="274" w:lineRule="exact"/>
      </w:pPr>
      <w:r>
        <w:rPr>
          <w:sz w:val="24"/>
          <w:szCs w:val="24"/>
        </w:rPr>
        <w:t>Тел. (495) 662-46-06</w:t>
      </w:r>
    </w:p>
    <w:p w:rsidR="004E573E" w:rsidRDefault="004E573E" w:rsidP="004E573E">
      <w:pPr>
        <w:shd w:val="clear" w:color="auto" w:fill="FFFFFF"/>
        <w:tabs>
          <w:tab w:val="left" w:pos="8789"/>
          <w:tab w:val="left" w:pos="8931"/>
        </w:tabs>
        <w:spacing w:line="274" w:lineRule="exact"/>
      </w:pPr>
    </w:p>
    <w:p w:rsidR="004E573E" w:rsidRDefault="004E573E" w:rsidP="004E573E">
      <w:pPr>
        <w:shd w:val="clear" w:color="auto" w:fill="FFFFFF"/>
        <w:tabs>
          <w:tab w:val="left" w:pos="8789"/>
          <w:tab w:val="left" w:pos="8931"/>
        </w:tabs>
        <w:spacing w:line="274" w:lineRule="exact"/>
      </w:pPr>
    </w:p>
    <w:p w:rsidR="004E573E" w:rsidRDefault="004E573E" w:rsidP="004E573E">
      <w:pPr>
        <w:shd w:val="clear" w:color="auto" w:fill="FFFFFF"/>
        <w:tabs>
          <w:tab w:val="left" w:pos="8789"/>
          <w:tab w:val="left" w:pos="8931"/>
        </w:tabs>
        <w:spacing w:line="274" w:lineRule="exact"/>
      </w:pPr>
    </w:p>
    <w:p w:rsidR="003C7B35" w:rsidRDefault="003C7B35" w:rsidP="004E573E">
      <w:pPr>
        <w:shd w:val="clear" w:color="auto" w:fill="FFFFFF"/>
        <w:tabs>
          <w:tab w:val="left" w:pos="8789"/>
          <w:tab w:val="left" w:pos="8931"/>
        </w:tabs>
        <w:spacing w:line="274" w:lineRule="exact"/>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659" w:rsidRDefault="00615659" w:rsidP="005657BE">
      <w:r>
        <w:separator/>
      </w:r>
    </w:p>
  </w:endnote>
  <w:endnote w:type="continuationSeparator" w:id="0">
    <w:p w:rsidR="00615659" w:rsidRDefault="00615659"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BE0F55">
    <w:pPr>
      <w:pStyle w:val="a6"/>
      <w:jc w:val="right"/>
    </w:pPr>
    <w:fldSimple w:instr=" PAGE   \* MERGEFORMAT ">
      <w:r w:rsidR="00172489">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BE0F55">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659" w:rsidRDefault="00615659" w:rsidP="005657BE">
      <w:r>
        <w:separator/>
      </w:r>
    </w:p>
  </w:footnote>
  <w:footnote w:type="continuationSeparator" w:id="0">
    <w:p w:rsidR="00615659" w:rsidRDefault="00615659"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2489"/>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573E"/>
    <w:rsid w:val="004E7014"/>
    <w:rsid w:val="004F37F5"/>
    <w:rsid w:val="004F3912"/>
    <w:rsid w:val="004F4148"/>
    <w:rsid w:val="004F508A"/>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5659"/>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C2C46"/>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0F55"/>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A6BCA"/>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0783C-FB05-4A7D-9A8F-D367E200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10296</Words>
  <Characters>58691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2014-09-17T07:48:00Z</dcterms:created>
  <dcterms:modified xsi:type="dcterms:W3CDTF">2014-09-19T07:32:00Z</dcterms:modified>
</cp:coreProperties>
</file>